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73" w:rsidRDefault="00F84873" w:rsidP="0029135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5B0FDF">
        <w:rPr>
          <w:rFonts w:eastAsia="Times New Roman" w:cstheme="minorHAnsi"/>
          <w:b/>
          <w:color w:val="333333"/>
          <w:sz w:val="24"/>
          <w:szCs w:val="24"/>
          <w:lang w:eastAsia="pl-PL"/>
        </w:rPr>
        <w:t>Wyprawka dla kadeta:</w:t>
      </w:r>
    </w:p>
    <w:p w:rsidR="00103AE2" w:rsidRDefault="00103AE2" w:rsidP="0029135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103AE2" w:rsidRPr="005B0FDF" w:rsidRDefault="00103AE2" w:rsidP="0029135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</w:p>
    <w:p w:rsidR="00323AAE" w:rsidRDefault="00323AAE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Dowód tożsamości</w:t>
      </w:r>
    </w:p>
    <w:p w:rsidR="003E1F08" w:rsidRDefault="00103AE2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Sztućce i kubek</w:t>
      </w:r>
      <w:r w:rsidR="00323AAE">
        <w:rPr>
          <w:rFonts w:eastAsia="Times New Roman" w:cstheme="minorHAnsi"/>
          <w:color w:val="333333"/>
          <w:sz w:val="24"/>
          <w:szCs w:val="24"/>
          <w:lang w:eastAsia="pl-PL"/>
        </w:rPr>
        <w:t>/ szklanka</w:t>
      </w:r>
    </w:p>
    <w:p w:rsidR="003E1F08" w:rsidRPr="00291350" w:rsidRDefault="003E1F08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Plecak szkolny</w:t>
      </w:r>
    </w:p>
    <w:p w:rsidR="003E1F08" w:rsidRPr="00291350" w:rsidRDefault="003E1F08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Podręczniki i zeszyty, przybory szkolne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E1F08" w:rsidRPr="00291350" w:rsidRDefault="003E1F08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Komplet pościeli (prześcieradło, zawleczka na poduszkę, zawleczka na kołdrę) lub własny komplet pościeli (kołdra, zagłówek/poduszka, prześcieradło)</w:t>
      </w:r>
    </w:p>
    <w:p w:rsidR="003E1F08" w:rsidRDefault="003E1F08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Ubiór cywilny</w:t>
      </w:r>
    </w:p>
    <w:p w:rsidR="00291350" w:rsidRPr="003E1F08" w:rsidRDefault="00291350" w:rsidP="003E1F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E1F08">
        <w:rPr>
          <w:rFonts w:eastAsia="Times New Roman" w:cstheme="minorHAnsi"/>
          <w:color w:val="333333"/>
          <w:sz w:val="24"/>
          <w:szCs w:val="24"/>
          <w:lang w:eastAsia="pl-PL"/>
        </w:rPr>
        <w:t>Trzewiki ćwiczebne koloru czarnego (buty polowe)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Bielizna osobista na 2 – 3 tygodnie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Przybory toaletowe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Przybory do czyszczenia obuwia (pasta do butów koloru czarnego, komplet szczotek</w:t>
      </w:r>
      <w:r w:rsidR="007F696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obuwia, szmatka do obuwia)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Strój do WF (biała koszulka bez nadruku, czarne spodenki)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Dres sportowy (najlepiej bez nadruku) koloru czarnego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Obuwie sportowe</w:t>
      </w:r>
      <w:r w:rsidR="003E1F0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Obuwie sportowe do zmiany w szkole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Strój do pływania</w:t>
      </w:r>
    </w:p>
    <w:p w:rsidR="00291350" w:rsidRPr="00291350" w:rsidRDefault="00291350" w:rsidP="00291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91350">
        <w:rPr>
          <w:rFonts w:eastAsia="Times New Roman" w:cstheme="minorHAnsi"/>
          <w:color w:val="333333"/>
          <w:sz w:val="24"/>
          <w:szCs w:val="24"/>
          <w:lang w:eastAsia="pl-PL"/>
        </w:rPr>
        <w:t>Kapcie nocne</w:t>
      </w:r>
    </w:p>
    <w:sectPr w:rsidR="00291350" w:rsidRPr="0029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88F"/>
    <w:multiLevelType w:val="multilevel"/>
    <w:tmpl w:val="78E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0"/>
    <w:rsid w:val="00103AE2"/>
    <w:rsid w:val="00263BDB"/>
    <w:rsid w:val="00291350"/>
    <w:rsid w:val="00323AAE"/>
    <w:rsid w:val="003E1F08"/>
    <w:rsid w:val="005B0FDF"/>
    <w:rsid w:val="007F6965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857"/>
  <w15:chartTrackingRefBased/>
  <w15:docId w15:val="{648639A0-3C07-40E0-B73B-75960E38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2020-04-09T11:58:00Z</dcterms:created>
  <dcterms:modified xsi:type="dcterms:W3CDTF">2020-04-11T16:16:00Z</dcterms:modified>
</cp:coreProperties>
</file>